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06" w:rsidRPr="00A47406" w:rsidRDefault="00A47406" w:rsidP="00A474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474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A474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"http://ocpmcc.edu35.ru/cpmpk/podgkpmpk/749-pmpkpodgtopar" </w:instrText>
      </w:r>
      <w:r w:rsidRPr="00A474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A47406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Когда родителям необходимо обратиться на ПМПК</w:t>
      </w:r>
      <w:r w:rsidRPr="00A474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  <w:r w:rsidRPr="00A474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A47406" w:rsidRPr="00A47406" w:rsidRDefault="00A47406" w:rsidP="00A4740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474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Розова Наталья Геннадьевна, </w:t>
      </w:r>
    </w:p>
    <w:p w:rsidR="00A47406" w:rsidRPr="00A47406" w:rsidRDefault="00A47406" w:rsidP="00A4740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4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учитель-дефектолог</w:t>
      </w:r>
    </w:p>
    <w:p w:rsidR="00A47406" w:rsidRPr="00A47406" w:rsidRDefault="00A47406" w:rsidP="00A47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406" w:rsidRPr="00A47406" w:rsidRDefault="00A47406" w:rsidP="00A474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40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Многочисленные статистические данные говорят о том, что детей с проблемами в развитии, поведении с каждым годом становится всё больше и больше. Однако далеко не все родители во время обращаются за помощью к врачам, педагогам, специалистам, то есть тем, кто помог бы им найти решение наболевших вопросов. Это происходит потому, что одни взрослые не видят трудностей у своих детей, другие - не хотят их замечать, признавать, третьи - не стремятся преодолеть, полагая, что все само собой разрешится. Иными словами, любому родителю бывает очень трудно принять тот факт, что с его ребёнком может быть что-то «не так». Занимая позицию «невмешательства», взрослые теряют драгоценное время, тем самым усугубляя имеющиеся у ребенка проблемы.</w:t>
      </w:r>
    </w:p>
    <w:p w:rsidR="00A47406" w:rsidRPr="00A47406" w:rsidRDefault="00A47406" w:rsidP="00A474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40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этого не случилось, необходимо обратиться за помощью к специалистам, а еще лучше к команде специалистов разного профиля, которые объединены в психолого-медико-педагогическую комиссию (ПМПК).</w:t>
      </w:r>
    </w:p>
    <w:p w:rsidR="00A47406" w:rsidRPr="00A47406" w:rsidRDefault="00A47406" w:rsidP="00A474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родители адекватно оценивают развитие своего ребенка, но боятся показать его на ПМПК, полагая, что все ограничится постановкой «страшного диагноза», «приклеиванием ярлыка». То есть они не имеют достоверной информации о работе самой комиссии, процедуре обследования. </w:t>
      </w:r>
    </w:p>
    <w:p w:rsidR="00A47406" w:rsidRPr="00A47406" w:rsidRDefault="00A47406" w:rsidP="00A474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40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принятия решения родители должны знать следующее:</w:t>
      </w:r>
    </w:p>
    <w:p w:rsidR="00A47406" w:rsidRPr="00A47406" w:rsidRDefault="00A47406" w:rsidP="00A474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4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Во-первых, ПМПК–это команда специалистов (учитель-логопед, педагог-психолог, учитель-дефектолог, социальный педагог, врач-психиатр и др.), которая призвана выявить имеющиеся проблемы в развитии, обучении, поведении ребенка и предложить оптимальные пути и способы преодоления этих проблем.</w:t>
      </w:r>
    </w:p>
    <w:p w:rsidR="00A47406" w:rsidRPr="00A47406" w:rsidRDefault="00A47406" w:rsidP="00A474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4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Во-вторых, специалисты ПМПК действуют в интересах ребенка, сохраняя конфиденциальность всех полученных данных о ребенке, его семье.</w:t>
      </w:r>
    </w:p>
    <w:p w:rsidR="00A47406" w:rsidRPr="00A47406" w:rsidRDefault="00A47406" w:rsidP="00A474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406">
        <w:rPr>
          <w:rFonts w:ascii="Times New Roman" w:eastAsia="Times New Roman" w:hAnsi="Times New Roman" w:cs="Times New Roman"/>
          <w:sz w:val="24"/>
          <w:szCs w:val="24"/>
          <w:lang w:eastAsia="ru-RU"/>
        </w:rPr>
        <w:t>В-третьих, комиссия даёт рекомендации, а не приказы к исполнению, то есть родители сами принимают решение, выполнять то, что было рекомендовано или нет. Однако мамам и папам (или другим законным представителям) стоит помнить, что ответственность за это решение, а значит, и за дальнейшую судьбу ребёнка, также лежит на них.</w:t>
      </w:r>
    </w:p>
    <w:p w:rsidR="00A47406" w:rsidRPr="00A47406" w:rsidRDefault="00A47406" w:rsidP="00A474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4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же родителям необходимо обращаться на ПМПК? Как узнать, есть ли у ребенка какие-либо трудности или проблемы?</w:t>
      </w:r>
    </w:p>
    <w:p w:rsidR="00A47406" w:rsidRPr="00A47406" w:rsidRDefault="00A47406" w:rsidP="00A474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4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 некоторые показатели, свидетельствующие о неблагополучии в развитии детей дошкольного возраста:</w:t>
      </w:r>
    </w:p>
    <w:p w:rsidR="00A47406" w:rsidRPr="00A47406" w:rsidRDefault="00A47406" w:rsidP="00A4740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4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затруднено понимание обращенной речи (не реагирует на собственное имя, не выполняет простейшие просьбы, поручения, задания);</w:t>
      </w:r>
    </w:p>
    <w:p w:rsidR="00A47406" w:rsidRPr="00A47406" w:rsidRDefault="00A47406" w:rsidP="00A4740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4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 собственная речь или она непонятна окружающим;</w:t>
      </w:r>
    </w:p>
    <w:p w:rsidR="00A47406" w:rsidRPr="00A47406" w:rsidRDefault="00A47406" w:rsidP="00A4740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наблюдается отказ от выполнения игровых заданий, предложенных взрослым; </w:t>
      </w:r>
    </w:p>
    <w:p w:rsidR="00A47406" w:rsidRPr="00A47406" w:rsidRDefault="00A47406" w:rsidP="00A4740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4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нарушено взаимодействие с окружающими (не обращается за помощью к взрослым, не задает вопросов, не играет со сверстниками, избегает зрительного контакта);</w:t>
      </w:r>
    </w:p>
    <w:p w:rsidR="00A47406" w:rsidRPr="00A47406" w:rsidRDefault="00A47406" w:rsidP="00A4740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74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отмечаются особенности поведения (зажимает уши, кричит, плачет, раскачивается, кусает себя, трясет руками и т.д.);</w:t>
      </w:r>
      <w:proofErr w:type="gramEnd"/>
    </w:p>
    <w:p w:rsidR="00A47406" w:rsidRPr="00A47406" w:rsidRDefault="00A47406" w:rsidP="00A4740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40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ограниченность представлений об окружающем (не может показать игрушки, предметы ближайшего окружения, назвать основные цвета, геометрические фигуры, собрать разрезные картинки и т. д. в соответствие с возрастом);</w:t>
      </w:r>
    </w:p>
    <w:p w:rsidR="00A47406" w:rsidRPr="00A47406" w:rsidRDefault="00A47406" w:rsidP="00A4740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4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нарушено внимание, память (не может достаточное время концентрироваться на какой-либо деятельности, заучить и воспроизвести простые стихи);</w:t>
      </w:r>
    </w:p>
    <w:p w:rsidR="00A47406" w:rsidRPr="00A47406" w:rsidRDefault="00A47406" w:rsidP="00A4740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4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отмечается избирательность в еде;</w:t>
      </w:r>
    </w:p>
    <w:p w:rsidR="00A47406" w:rsidRPr="00A47406" w:rsidRDefault="00A47406" w:rsidP="00A4740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40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 выраженные нарушения слуха, зрения;</w:t>
      </w:r>
    </w:p>
    <w:p w:rsidR="00A47406" w:rsidRPr="00A47406" w:rsidRDefault="00A47406" w:rsidP="00A4740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трудности в развитии общей и мелкой моторики (неустойчивость походки, </w:t>
      </w:r>
      <w:proofErr w:type="spellStart"/>
      <w:r w:rsidRPr="00A474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нескоординированность</w:t>
      </w:r>
      <w:proofErr w:type="spellEnd"/>
      <w:r w:rsidRPr="00A47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движениях и т.д.);</w:t>
      </w:r>
    </w:p>
    <w:p w:rsidR="00A47406" w:rsidRPr="00A47406" w:rsidRDefault="00A47406" w:rsidP="00A4740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4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замедленность в формировании навыков самообслуживания (не умеет самостоятельно одеваться, пользоваться горшком и т.д.)</w:t>
      </w:r>
    </w:p>
    <w:p w:rsidR="00A47406" w:rsidRPr="00A47406" w:rsidRDefault="00A47406" w:rsidP="00A474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40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понять, есть ли у Вашего ребёнка-школьника, какие-либо проблемы, постарайтесь ответить на следующие вопросы:</w:t>
      </w:r>
    </w:p>
    <w:p w:rsidR="00A47406" w:rsidRPr="00A47406" w:rsidRDefault="00A47406" w:rsidP="00A474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ли у ребёнка неуспехи в освоении учебной программы по основным предметам? </w:t>
      </w:r>
    </w:p>
    <w:p w:rsidR="00A47406" w:rsidRPr="00A47406" w:rsidRDefault="00A47406" w:rsidP="00A474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Возникает ли у Вас впечатление, что ребёнок плохо учится из-за лени, из-за обычного нежелания заниматься? </w:t>
      </w:r>
    </w:p>
    <w:p w:rsidR="00A47406" w:rsidRPr="00A47406" w:rsidRDefault="00A47406" w:rsidP="00A474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кажется ли вам, что отметки, которые получает ребёнок, часто завышены (или занижены)? </w:t>
      </w:r>
    </w:p>
    <w:p w:rsidR="00A47406" w:rsidRPr="00A47406" w:rsidRDefault="00A47406" w:rsidP="00A474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Бывает ли так, что ребёнок часто чувствует себя уставшим, «разбитым», отказывается от выполнения домашних заданий, посещения школы? </w:t>
      </w:r>
    </w:p>
    <w:p w:rsidR="00A47406" w:rsidRPr="00A47406" w:rsidRDefault="00A47406" w:rsidP="00A474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Случаются ли у вас с вашим ребёнком серьёзные конфликты, скандалы, непонимание? Как часто? </w:t>
      </w:r>
    </w:p>
    <w:p w:rsidR="00A47406" w:rsidRPr="00A47406" w:rsidRDefault="00A47406" w:rsidP="00A474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7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Появляются ли у вас мысли, что ребёнок «не совсем такой, как все» (слишком подвижный, или наоборот, несколько заторможенный; долго думающий, неуверенный, «зажатый»; хуже других учится, плохо говорит; агрессивный и т.п.). </w:t>
      </w:r>
      <w:proofErr w:type="gramEnd"/>
    </w:p>
    <w:p w:rsidR="00A47406" w:rsidRPr="00A47406" w:rsidRDefault="00A47406" w:rsidP="00A474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Слышите ли вы от педагогов, которые занимаются с ребёнком, что у них возникают трудности при его обучении? </w:t>
      </w:r>
    </w:p>
    <w:p w:rsidR="00A47406" w:rsidRPr="00A47406" w:rsidRDefault="00A47406" w:rsidP="00A474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всех перечисленных случаях, а также в других, вызывающих тревогу или беспокойство родителей (законных представителей) ситуациях, необходимо незамедлительно обратиться к специалистам ПМПК. Нельзя ждать, полагаясь на то, что «всё само по себе наладится». Возможно предварительное обследование ребенка и консультирование родителей (законных представителей) по результатам диагностики до прохождения ПМПК. </w:t>
      </w:r>
    </w:p>
    <w:p w:rsidR="00A47406" w:rsidRPr="00A47406" w:rsidRDefault="00A47406" w:rsidP="00A474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4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оставайтесь один на один с трудностями и проблемами, обращайтесь к специалистам, которые помогут найти выход из сложившейся ситуации и помочь Вам и Вашему ребенку!</w:t>
      </w:r>
    </w:p>
    <w:p w:rsidR="00B87C8D" w:rsidRDefault="00B87C8D"/>
    <w:sectPr w:rsidR="00B87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3502C"/>
    <w:multiLevelType w:val="multilevel"/>
    <w:tmpl w:val="C1BA8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3212E4"/>
    <w:multiLevelType w:val="multilevel"/>
    <w:tmpl w:val="B8C04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D35225"/>
    <w:multiLevelType w:val="multilevel"/>
    <w:tmpl w:val="3D125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06"/>
    <w:rsid w:val="00A47406"/>
    <w:rsid w:val="00B8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cp:lastPrinted>2017-04-28T11:03:00Z</cp:lastPrinted>
  <dcterms:created xsi:type="dcterms:W3CDTF">2017-04-28T11:02:00Z</dcterms:created>
  <dcterms:modified xsi:type="dcterms:W3CDTF">2017-04-28T11:03:00Z</dcterms:modified>
</cp:coreProperties>
</file>